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C560B">
      <w:pPr>
        <w:spacing w:line="580" w:lineRule="exac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6DEB6899">
      <w:pPr>
        <w:widowControl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44"/>
          <w:szCs w:val="44"/>
          <w:lang w:eastAsia="zh-CN"/>
        </w:rPr>
        <w:t>博士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44"/>
          <w:szCs w:val="44"/>
          <w:lang w:val="en-US" w:eastAsia="zh-CN"/>
        </w:rPr>
        <w:t>专家信息登记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44"/>
          <w:szCs w:val="44"/>
          <w:lang w:eastAsia="zh-CN"/>
        </w:rPr>
        <w:t>表</w:t>
      </w:r>
    </w:p>
    <w:p w14:paraId="4BE7C642">
      <w:pPr>
        <w:tabs>
          <w:tab w:val="left" w:pos="1308"/>
        </w:tabs>
        <w:spacing w:line="400" w:lineRule="exact"/>
        <w:jc w:val="both"/>
        <w:rPr>
          <w:rFonts w:hint="eastAsia" w:ascii="宋体" w:hAnsi="宋体" w:cs="宋体"/>
          <w:sz w:val="24"/>
        </w:rPr>
      </w:pPr>
    </w:p>
    <w:p w14:paraId="7402B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请有意愿对接企业需求共同建立广东省博士创新站的博士，先到“园企科协办事大厅”（https://qykx.scei.org.cn/）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办事直达</w:t>
      </w:r>
      <w:r>
        <w:rPr>
          <w:rFonts w:hint="default" w:ascii="Arial" w:hAnsi="Arial" w:cs="Arial" w:eastAsiaTheme="minorEastAsia"/>
          <w:b/>
          <w:bCs/>
          <w:color w:val="auto"/>
          <w:sz w:val="28"/>
          <w:szCs w:val="28"/>
          <w:lang w:val="en-US" w:eastAsia="zh-CN"/>
        </w:rPr>
        <w:t>→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博士创新站</w:t>
      </w:r>
      <w:r>
        <w:rPr>
          <w:rFonts w:hint="default" w:ascii="Arial" w:hAnsi="Arial" w:cs="Arial" w:eastAsiaTheme="minorEastAsia"/>
          <w:b/>
          <w:bCs/>
          <w:color w:val="auto"/>
          <w:sz w:val="28"/>
          <w:szCs w:val="28"/>
          <w:lang w:val="en-US" w:eastAsia="zh-CN"/>
        </w:rPr>
        <w:t>→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博士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填写个人简介资料。</w:t>
      </w:r>
    </w:p>
    <w:tbl>
      <w:tblPr>
        <w:tblStyle w:val="13"/>
        <w:tblW w:w="0" w:type="auto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777"/>
        <w:gridCol w:w="1244"/>
        <w:gridCol w:w="850"/>
        <w:gridCol w:w="993"/>
        <w:gridCol w:w="851"/>
        <w:gridCol w:w="898"/>
        <w:gridCol w:w="226"/>
        <w:gridCol w:w="1647"/>
      </w:tblGrid>
      <w:tr w14:paraId="10D7A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7" w:hRule="atLeast"/>
        </w:trPr>
        <w:tc>
          <w:tcPr>
            <w:tcW w:w="1209" w:type="dxa"/>
            <w:vAlign w:val="center"/>
          </w:tcPr>
          <w:p w14:paraId="74096685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工作单位</w:t>
            </w:r>
          </w:p>
        </w:tc>
        <w:tc>
          <w:tcPr>
            <w:tcW w:w="4715" w:type="dxa"/>
            <w:gridSpan w:val="5"/>
            <w:vAlign w:val="center"/>
          </w:tcPr>
          <w:p w14:paraId="3356FDCB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4" w:type="dxa"/>
            <w:gridSpan w:val="2"/>
            <w:vAlign w:val="center"/>
          </w:tcPr>
          <w:p w14:paraId="0DB690E8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647" w:type="dxa"/>
            <w:vAlign w:val="center"/>
          </w:tcPr>
          <w:p w14:paraId="25C6AB05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7512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 w14:paraId="2FEBCB37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名</w:t>
            </w:r>
          </w:p>
        </w:tc>
        <w:tc>
          <w:tcPr>
            <w:tcW w:w="2021" w:type="dxa"/>
            <w:gridSpan w:val="2"/>
            <w:vAlign w:val="center"/>
          </w:tcPr>
          <w:p w14:paraId="16FCD831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0" w:type="dxa"/>
            <w:vAlign w:val="center"/>
          </w:tcPr>
          <w:p w14:paraId="54B48EFC">
            <w:pPr>
              <w:spacing w:line="36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844" w:type="dxa"/>
            <w:gridSpan w:val="2"/>
            <w:vAlign w:val="center"/>
          </w:tcPr>
          <w:p w14:paraId="68053D86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4" w:type="dxa"/>
            <w:gridSpan w:val="2"/>
            <w:vAlign w:val="center"/>
          </w:tcPr>
          <w:p w14:paraId="621BDA6C">
            <w:pPr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 w14:paraId="438B52CA">
            <w:pPr>
              <w:spacing w:line="24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年月</w:t>
            </w:r>
          </w:p>
        </w:tc>
        <w:tc>
          <w:tcPr>
            <w:tcW w:w="1647" w:type="dxa"/>
            <w:vAlign w:val="center"/>
          </w:tcPr>
          <w:p w14:paraId="0BAE5732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8F65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 w14:paraId="7BBA39D9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职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务</w:t>
            </w:r>
          </w:p>
        </w:tc>
        <w:tc>
          <w:tcPr>
            <w:tcW w:w="2021" w:type="dxa"/>
            <w:gridSpan w:val="2"/>
            <w:vAlign w:val="center"/>
          </w:tcPr>
          <w:p w14:paraId="289CD810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0" w:type="dxa"/>
            <w:vAlign w:val="center"/>
          </w:tcPr>
          <w:p w14:paraId="66AD9063">
            <w:pPr>
              <w:spacing w:line="36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1844" w:type="dxa"/>
            <w:gridSpan w:val="2"/>
            <w:vAlign w:val="center"/>
          </w:tcPr>
          <w:p w14:paraId="093BAE3F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4" w:type="dxa"/>
            <w:gridSpan w:val="2"/>
            <w:vAlign w:val="center"/>
          </w:tcPr>
          <w:p w14:paraId="5AFF5657">
            <w:pPr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所属</w:t>
            </w:r>
          </w:p>
          <w:p w14:paraId="77F8A651">
            <w:pPr>
              <w:spacing w:line="24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市/区</w:t>
            </w:r>
          </w:p>
        </w:tc>
        <w:tc>
          <w:tcPr>
            <w:tcW w:w="1647" w:type="dxa"/>
            <w:vAlign w:val="center"/>
          </w:tcPr>
          <w:p w14:paraId="4245293A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A31A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 w14:paraId="5054D276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手   机</w:t>
            </w:r>
          </w:p>
        </w:tc>
        <w:tc>
          <w:tcPr>
            <w:tcW w:w="2021" w:type="dxa"/>
            <w:gridSpan w:val="2"/>
            <w:vAlign w:val="center"/>
          </w:tcPr>
          <w:p w14:paraId="11194AD7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0" w:type="dxa"/>
            <w:vAlign w:val="center"/>
          </w:tcPr>
          <w:p w14:paraId="6129C7B6">
            <w:pPr>
              <w:spacing w:line="24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eastAsia="zh-CN"/>
              </w:rPr>
              <w:t>电子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邮箱</w:t>
            </w:r>
          </w:p>
        </w:tc>
        <w:tc>
          <w:tcPr>
            <w:tcW w:w="1844" w:type="dxa"/>
            <w:gridSpan w:val="2"/>
            <w:vAlign w:val="center"/>
          </w:tcPr>
          <w:p w14:paraId="1B581EDF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1124" w:type="dxa"/>
            <w:gridSpan w:val="2"/>
            <w:vAlign w:val="center"/>
          </w:tcPr>
          <w:p w14:paraId="524953E5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微信/QQ</w:t>
            </w:r>
          </w:p>
        </w:tc>
        <w:tc>
          <w:tcPr>
            <w:tcW w:w="1647" w:type="dxa"/>
            <w:vAlign w:val="center"/>
          </w:tcPr>
          <w:p w14:paraId="28475883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96E9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 w14:paraId="399999D9">
            <w:pPr>
              <w:spacing w:line="36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021" w:type="dxa"/>
            <w:gridSpan w:val="2"/>
            <w:vAlign w:val="center"/>
          </w:tcPr>
          <w:p w14:paraId="21E5DB8C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0" w:type="dxa"/>
            <w:vAlign w:val="center"/>
          </w:tcPr>
          <w:p w14:paraId="52BE91FB">
            <w:pPr>
              <w:spacing w:line="36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844" w:type="dxa"/>
            <w:gridSpan w:val="2"/>
            <w:vAlign w:val="center"/>
          </w:tcPr>
          <w:p w14:paraId="67DCEF4B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4" w:type="dxa"/>
            <w:gridSpan w:val="2"/>
            <w:vAlign w:val="center"/>
          </w:tcPr>
          <w:p w14:paraId="70FF966B">
            <w:pPr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  <w:p w14:paraId="2C509F89">
            <w:pPr>
              <w:spacing w:line="24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1647" w:type="dxa"/>
            <w:vAlign w:val="center"/>
          </w:tcPr>
          <w:p w14:paraId="2203BD53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C1E2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 w14:paraId="1EC29B91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eastAsia="zh-CN"/>
              </w:rPr>
              <w:t>联系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地址</w:t>
            </w:r>
          </w:p>
        </w:tc>
        <w:tc>
          <w:tcPr>
            <w:tcW w:w="7486" w:type="dxa"/>
            <w:gridSpan w:val="8"/>
            <w:vAlign w:val="center"/>
          </w:tcPr>
          <w:p w14:paraId="2486BC00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357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09" w:type="dxa"/>
            <w:vAlign w:val="center"/>
          </w:tcPr>
          <w:p w14:paraId="16BBBD8D">
            <w:pPr>
              <w:spacing w:line="36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研究方向</w:t>
            </w:r>
          </w:p>
        </w:tc>
        <w:tc>
          <w:tcPr>
            <w:tcW w:w="7486" w:type="dxa"/>
            <w:gridSpan w:val="8"/>
            <w:vAlign w:val="center"/>
          </w:tcPr>
          <w:p w14:paraId="508A1D13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F77D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09" w:type="dxa"/>
            <w:vAlign w:val="center"/>
          </w:tcPr>
          <w:p w14:paraId="1E493DCA">
            <w:pPr>
              <w:spacing w:line="36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荣誉奖项</w:t>
            </w:r>
          </w:p>
        </w:tc>
        <w:tc>
          <w:tcPr>
            <w:tcW w:w="7486" w:type="dxa"/>
            <w:gridSpan w:val="8"/>
            <w:vAlign w:val="center"/>
          </w:tcPr>
          <w:p w14:paraId="6EAF81BB">
            <w:pPr>
              <w:spacing w:line="360" w:lineRule="auto"/>
              <w:jc w:val="both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7401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09" w:type="dxa"/>
            <w:vMerge w:val="restart"/>
            <w:vAlign w:val="center"/>
          </w:tcPr>
          <w:p w14:paraId="1498799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主要研</w:t>
            </w:r>
          </w:p>
          <w:p w14:paraId="312F23C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究成果</w:t>
            </w:r>
          </w:p>
        </w:tc>
        <w:tc>
          <w:tcPr>
            <w:tcW w:w="777" w:type="dxa"/>
            <w:vAlign w:val="center"/>
          </w:tcPr>
          <w:p w14:paraId="36A022AA">
            <w:pPr>
              <w:spacing w:line="360" w:lineRule="auto"/>
              <w:jc w:val="both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087" w:type="dxa"/>
            <w:gridSpan w:val="3"/>
            <w:vAlign w:val="center"/>
          </w:tcPr>
          <w:p w14:paraId="175FF9A7">
            <w:pPr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科技成果名称</w:t>
            </w:r>
          </w:p>
          <w:p w14:paraId="77C9BB8C">
            <w:pPr>
              <w:spacing w:line="24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详细介绍可一并发邮箱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  <w:tc>
          <w:tcPr>
            <w:tcW w:w="1749" w:type="dxa"/>
            <w:gridSpan w:val="2"/>
            <w:vAlign w:val="center"/>
          </w:tcPr>
          <w:p w14:paraId="3E0E58B7">
            <w:pPr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技术成熟度</w:t>
            </w:r>
          </w:p>
          <w:p w14:paraId="71275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（概念阶段、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小试 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中试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1873" w:type="dxa"/>
            <w:gridSpan w:val="2"/>
            <w:vAlign w:val="center"/>
          </w:tcPr>
          <w:p w14:paraId="3F1EB55A">
            <w:pPr>
              <w:spacing w:line="36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是否可产业化</w:t>
            </w:r>
          </w:p>
        </w:tc>
      </w:tr>
      <w:tr w14:paraId="4F6A9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209" w:type="dxa"/>
            <w:vMerge w:val="continue"/>
            <w:vAlign w:val="center"/>
          </w:tcPr>
          <w:p w14:paraId="4037CD74">
            <w:pPr>
              <w:spacing w:line="360" w:lineRule="auto"/>
              <w:jc w:val="center"/>
            </w:pPr>
          </w:p>
        </w:tc>
        <w:tc>
          <w:tcPr>
            <w:tcW w:w="777" w:type="dxa"/>
            <w:vAlign w:val="center"/>
          </w:tcPr>
          <w:p w14:paraId="5B284C0D">
            <w:pPr>
              <w:spacing w:line="360" w:lineRule="auto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087" w:type="dxa"/>
            <w:gridSpan w:val="3"/>
            <w:vAlign w:val="center"/>
          </w:tcPr>
          <w:p w14:paraId="3B65C4AA">
            <w:pPr>
              <w:spacing w:line="360" w:lineRule="auto"/>
              <w:jc w:val="left"/>
            </w:pPr>
          </w:p>
        </w:tc>
        <w:tc>
          <w:tcPr>
            <w:tcW w:w="1749" w:type="dxa"/>
            <w:gridSpan w:val="2"/>
            <w:vAlign w:val="center"/>
          </w:tcPr>
          <w:p w14:paraId="69485C9F">
            <w:pPr>
              <w:spacing w:line="360" w:lineRule="auto"/>
              <w:jc w:val="center"/>
            </w:pPr>
          </w:p>
        </w:tc>
        <w:tc>
          <w:tcPr>
            <w:tcW w:w="1873" w:type="dxa"/>
            <w:gridSpan w:val="2"/>
            <w:vAlign w:val="center"/>
          </w:tcPr>
          <w:p w14:paraId="7A5E7D65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7E8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209" w:type="dxa"/>
            <w:vMerge w:val="continue"/>
            <w:vAlign w:val="center"/>
          </w:tcPr>
          <w:p w14:paraId="5F336E27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7" w:type="dxa"/>
            <w:vAlign w:val="center"/>
          </w:tcPr>
          <w:p w14:paraId="71EF0C03">
            <w:pPr>
              <w:spacing w:line="36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087" w:type="dxa"/>
            <w:gridSpan w:val="3"/>
            <w:vAlign w:val="center"/>
          </w:tcPr>
          <w:p w14:paraId="47318E41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9" w:type="dxa"/>
            <w:gridSpan w:val="2"/>
            <w:vAlign w:val="center"/>
          </w:tcPr>
          <w:p w14:paraId="1FC0B475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gridSpan w:val="2"/>
            <w:vAlign w:val="center"/>
          </w:tcPr>
          <w:p w14:paraId="6CF0D6AB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BBBB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209" w:type="dxa"/>
            <w:vMerge w:val="continue"/>
            <w:vAlign w:val="center"/>
          </w:tcPr>
          <w:p w14:paraId="19DB432A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7" w:type="dxa"/>
            <w:vAlign w:val="center"/>
          </w:tcPr>
          <w:p w14:paraId="05063F39">
            <w:pPr>
              <w:spacing w:line="36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087" w:type="dxa"/>
            <w:gridSpan w:val="3"/>
            <w:vAlign w:val="center"/>
          </w:tcPr>
          <w:p w14:paraId="50286A5C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9" w:type="dxa"/>
            <w:gridSpan w:val="2"/>
            <w:vAlign w:val="center"/>
          </w:tcPr>
          <w:p w14:paraId="60CD8DF7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gridSpan w:val="2"/>
            <w:vAlign w:val="center"/>
          </w:tcPr>
          <w:p w14:paraId="2F912B9B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48A7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209" w:type="dxa"/>
            <w:vMerge w:val="continue"/>
            <w:vAlign w:val="center"/>
          </w:tcPr>
          <w:p w14:paraId="568577E4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7" w:type="dxa"/>
            <w:vAlign w:val="center"/>
          </w:tcPr>
          <w:p w14:paraId="3FE594AA">
            <w:pPr>
              <w:spacing w:line="360" w:lineRule="auto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……</w:t>
            </w:r>
          </w:p>
        </w:tc>
        <w:tc>
          <w:tcPr>
            <w:tcW w:w="3087" w:type="dxa"/>
            <w:gridSpan w:val="3"/>
            <w:vAlign w:val="center"/>
          </w:tcPr>
          <w:p w14:paraId="1BA2CFC0">
            <w:pPr>
              <w:spacing w:line="360" w:lineRule="auto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9" w:type="dxa"/>
            <w:gridSpan w:val="2"/>
            <w:vAlign w:val="center"/>
          </w:tcPr>
          <w:p w14:paraId="29602C37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gridSpan w:val="2"/>
            <w:vAlign w:val="center"/>
          </w:tcPr>
          <w:p w14:paraId="2C37EF95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73CB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209" w:type="dxa"/>
            <w:vAlign w:val="center"/>
          </w:tcPr>
          <w:p w14:paraId="4C251341">
            <w:pPr>
              <w:spacing w:line="36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意向对接</w:t>
            </w:r>
          </w:p>
        </w:tc>
        <w:tc>
          <w:tcPr>
            <w:tcW w:w="7486" w:type="dxa"/>
            <w:gridSpan w:val="8"/>
            <w:vAlign w:val="center"/>
          </w:tcPr>
          <w:p w14:paraId="3A07F7A5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i/>
                <w:i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/>
                <w:iCs/>
                <w:color w:val="auto"/>
                <w:sz w:val="24"/>
                <w:szCs w:val="24"/>
                <w:vertAlign w:val="baseline"/>
                <w:lang w:val="en-US" w:eastAsia="zh-CN"/>
              </w:rPr>
              <w:t>请填写意向对接的企业名称或行业方向、所在广东省内城市</w:t>
            </w:r>
          </w:p>
          <w:p w14:paraId="7417FBA0">
            <w:pPr>
              <w:spacing w:line="360" w:lineRule="auto"/>
              <w:jc w:val="both"/>
              <w:rPr>
                <w:rFonts w:hint="eastAsia" w:ascii="黑体" w:hAnsi="黑体" w:eastAsia="黑体" w:cs="黑体"/>
                <w:b w:val="0"/>
                <w:bCs w:val="0"/>
                <w:i/>
                <w:i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C59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695" w:type="dxa"/>
            <w:gridSpan w:val="9"/>
            <w:vAlign w:val="center"/>
          </w:tcPr>
          <w:p w14:paraId="51EAAD18">
            <w:pPr>
              <w:spacing w:line="360" w:lineRule="auto"/>
              <w:jc w:val="both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是否容许企业看您的完整信息：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是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否（请“</w:t>
            </w:r>
            <w:r>
              <w:rPr>
                <w:rFonts w:hint="default" w:ascii="Arial" w:hAnsi="Arial" w:eastAsia="黑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√</w:t>
            </w:r>
            <w:r>
              <w:rPr>
                <w:rFonts w:hint="eastAsia" w:ascii="Arial" w:hAnsi="Arial" w:eastAsia="黑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”选）</w:t>
            </w:r>
          </w:p>
          <w:p w14:paraId="74A4461A">
            <w:pPr>
              <w:spacing w:line="360" w:lineRule="auto"/>
              <w:ind w:firstLine="960" w:firstLineChars="400"/>
              <w:jc w:val="both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专家签名：                                 年    月   日</w:t>
            </w:r>
          </w:p>
        </w:tc>
      </w:tr>
    </w:tbl>
    <w:p w14:paraId="210A1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地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sz w:val="24"/>
        </w:rPr>
        <w:t>址：</w:t>
      </w:r>
      <w:r>
        <w:rPr>
          <w:rFonts w:hint="eastAsia" w:ascii="宋体" w:hAnsi="宋体" w:cs="宋体"/>
          <w:b w:val="0"/>
          <w:bCs w:val="0"/>
          <w:sz w:val="24"/>
        </w:rPr>
        <w:t>广州市天河区先烈东路131号</w:t>
      </w:r>
      <w:r>
        <w:rPr>
          <w:rFonts w:hint="eastAsia" w:ascii="宋体" w:hAnsi="宋体" w:cs="宋体"/>
          <w:b w:val="0"/>
          <w:bCs w:val="0"/>
          <w:sz w:val="24"/>
          <w:lang w:eastAsia="zh-CN"/>
        </w:rPr>
        <w:t>广东工业大学沙河校区</w:t>
      </w:r>
      <w:r>
        <w:rPr>
          <w:rFonts w:hint="eastAsia" w:ascii="宋体" w:hAnsi="宋体" w:cs="宋体"/>
          <w:b w:val="0"/>
          <w:bCs w:val="0"/>
          <w:sz w:val="24"/>
        </w:rPr>
        <w:t>科技园A栋一楼</w:t>
      </w:r>
      <w:r>
        <w:rPr>
          <w:rFonts w:hint="eastAsia" w:ascii="宋体" w:hAnsi="宋体" w:cs="宋体"/>
          <w:sz w:val="24"/>
        </w:rPr>
        <w:t xml:space="preserve">  </w:t>
      </w:r>
    </w:p>
    <w:p w14:paraId="194337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4"/>
        </w:rPr>
        <w:t>电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sz w:val="24"/>
        </w:rPr>
        <w:t>话：</w:t>
      </w:r>
      <w:r>
        <w:rPr>
          <w:rFonts w:hint="eastAsia" w:ascii="宋体" w:hAnsi="宋体" w:cs="宋体"/>
          <w:sz w:val="24"/>
        </w:rPr>
        <w:t>020-83136315</w:t>
      </w:r>
      <w:r>
        <w:rPr>
          <w:rFonts w:hint="eastAsia" w:ascii="宋体" w:hAnsi="宋体" w:cs="宋体"/>
          <w:sz w:val="24"/>
          <w:lang w:val="en-US" w:eastAsia="zh-CN"/>
        </w:rPr>
        <w:t xml:space="preserve">         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请签后扫描后发</w:t>
      </w:r>
      <w:r>
        <w:rPr>
          <w:rFonts w:hint="eastAsia" w:ascii="宋体" w:hAnsi="宋体" w:cs="宋体"/>
          <w:b/>
          <w:bCs/>
          <w:sz w:val="24"/>
        </w:rPr>
        <w:t>邮箱：</w:t>
      </w:r>
      <w:r>
        <w:rPr>
          <w:rFonts w:hint="eastAsia" w:ascii="宋体" w:hAnsi="宋体" w:cs="宋体"/>
          <w:sz w:val="24"/>
        </w:rPr>
        <w:t xml:space="preserve">1497607100@qq.com  </w:t>
      </w: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57231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 w:val="0"/>
          <w:color w:val="212121"/>
          <w:sz w:val="24"/>
        </w:rPr>
        <w:t>联系人：</w:t>
      </w:r>
      <w:r>
        <w:rPr>
          <w:rFonts w:hint="eastAsia" w:ascii="宋体" w:hAnsi="宋体" w:cs="宋体"/>
          <w:bCs/>
          <w:sz w:val="24"/>
        </w:rPr>
        <w:t>骆坤明19928341268</w:t>
      </w:r>
      <w:r>
        <w:rPr>
          <w:rFonts w:hint="eastAsia" w:ascii="宋体" w:hAnsi="宋体" w:cs="宋体"/>
          <w:bCs/>
          <w:sz w:val="24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 w:val="0"/>
          <w:color w:val="212121"/>
          <w:sz w:val="24"/>
          <w:lang w:val="en-US" w:eastAsia="zh-CN"/>
        </w:rPr>
        <w:t>负责人：</w:t>
      </w:r>
      <w:r>
        <w:rPr>
          <w:rFonts w:hint="eastAsia" w:ascii="宋体" w:hAnsi="宋体" w:cs="宋体"/>
          <w:bCs/>
          <w:color w:val="212121"/>
          <w:sz w:val="24"/>
          <w:lang w:val="en-US" w:eastAsia="zh-CN"/>
        </w:rPr>
        <w:t>张 旭18925050818</w:t>
      </w:r>
    </w:p>
    <w:sectPr>
      <w:footerReference r:id="rId3" w:type="default"/>
      <w:pgSz w:w="11906" w:h="16838"/>
      <w:pgMar w:top="1417" w:right="1587" w:bottom="113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0375E2E-2EC0-4C4B-8EB0-2CE26A1B03BD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2259CF72-3BA2-43C6-A150-EEC492F1D60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9FAFC55-D58B-4585-8583-29C680B729B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FACB51C-7DC2-4CDD-A303-53C024B0151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924EBF0B-B8F3-452F-8AD8-F15E9B93190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409BD7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FDFE25">
                          <w:pPr>
                            <w:pStyle w:val="9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FDFE25">
                    <w:pPr>
                      <w:pStyle w:val="9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ZWRjZDc1NzcxYjg4MTc1MDUxMzMwNzE0ZDY4NzAifQ=="/>
  </w:docVars>
  <w:rsids>
    <w:rsidRoot w:val="25BF7232"/>
    <w:rsid w:val="01010D18"/>
    <w:rsid w:val="02DB19BD"/>
    <w:rsid w:val="03C172BF"/>
    <w:rsid w:val="04722D72"/>
    <w:rsid w:val="06F42471"/>
    <w:rsid w:val="0A871AD6"/>
    <w:rsid w:val="0A8C4266"/>
    <w:rsid w:val="0B6C32B6"/>
    <w:rsid w:val="0DB52EF3"/>
    <w:rsid w:val="0DDC4261"/>
    <w:rsid w:val="0EF56A7A"/>
    <w:rsid w:val="160265FD"/>
    <w:rsid w:val="16B96DE3"/>
    <w:rsid w:val="1A3D25EA"/>
    <w:rsid w:val="1A6D7F71"/>
    <w:rsid w:val="1C0E6C38"/>
    <w:rsid w:val="1CBF2475"/>
    <w:rsid w:val="1D217C1B"/>
    <w:rsid w:val="1DAB5549"/>
    <w:rsid w:val="1EB46588"/>
    <w:rsid w:val="1F441D3D"/>
    <w:rsid w:val="1F734AC6"/>
    <w:rsid w:val="203C7FF5"/>
    <w:rsid w:val="216A5AAC"/>
    <w:rsid w:val="25BF7232"/>
    <w:rsid w:val="26151358"/>
    <w:rsid w:val="27494369"/>
    <w:rsid w:val="280653FC"/>
    <w:rsid w:val="2CF3798C"/>
    <w:rsid w:val="2D8E5013"/>
    <w:rsid w:val="2E487D41"/>
    <w:rsid w:val="2EF03695"/>
    <w:rsid w:val="313F372D"/>
    <w:rsid w:val="31804837"/>
    <w:rsid w:val="32064501"/>
    <w:rsid w:val="32405E32"/>
    <w:rsid w:val="345B087E"/>
    <w:rsid w:val="35C26993"/>
    <w:rsid w:val="365D6B2F"/>
    <w:rsid w:val="36BD75CE"/>
    <w:rsid w:val="36EA1ED5"/>
    <w:rsid w:val="37D7646D"/>
    <w:rsid w:val="3AD044BD"/>
    <w:rsid w:val="3BFF67FC"/>
    <w:rsid w:val="3C890608"/>
    <w:rsid w:val="3D0E5556"/>
    <w:rsid w:val="3E530817"/>
    <w:rsid w:val="3E6B48D3"/>
    <w:rsid w:val="3EF615AC"/>
    <w:rsid w:val="3FA5C143"/>
    <w:rsid w:val="3FDF38FD"/>
    <w:rsid w:val="401F0CE1"/>
    <w:rsid w:val="424500BB"/>
    <w:rsid w:val="43523FF3"/>
    <w:rsid w:val="447E5FD5"/>
    <w:rsid w:val="46065C04"/>
    <w:rsid w:val="471D62CA"/>
    <w:rsid w:val="475834E3"/>
    <w:rsid w:val="480B27E1"/>
    <w:rsid w:val="48884679"/>
    <w:rsid w:val="496C45BC"/>
    <w:rsid w:val="4A6E2C61"/>
    <w:rsid w:val="4BDCBA26"/>
    <w:rsid w:val="4CC72AFC"/>
    <w:rsid w:val="4FB598CC"/>
    <w:rsid w:val="501211B7"/>
    <w:rsid w:val="511A43D7"/>
    <w:rsid w:val="526E024E"/>
    <w:rsid w:val="53551B8D"/>
    <w:rsid w:val="53831F94"/>
    <w:rsid w:val="543A1E06"/>
    <w:rsid w:val="56AD3562"/>
    <w:rsid w:val="58C509B0"/>
    <w:rsid w:val="5E106F36"/>
    <w:rsid w:val="5E5F0DE7"/>
    <w:rsid w:val="5EC797E0"/>
    <w:rsid w:val="5FFD0B17"/>
    <w:rsid w:val="60B80627"/>
    <w:rsid w:val="6199278C"/>
    <w:rsid w:val="626E5580"/>
    <w:rsid w:val="627A74AE"/>
    <w:rsid w:val="62A83E8E"/>
    <w:rsid w:val="630362AF"/>
    <w:rsid w:val="63A977B9"/>
    <w:rsid w:val="669F1A5E"/>
    <w:rsid w:val="675B75CC"/>
    <w:rsid w:val="6ACD5983"/>
    <w:rsid w:val="6B33CE02"/>
    <w:rsid w:val="6BFE84E9"/>
    <w:rsid w:val="6CCF82A9"/>
    <w:rsid w:val="6DF06FD1"/>
    <w:rsid w:val="6FE73064"/>
    <w:rsid w:val="735D2B63"/>
    <w:rsid w:val="73A330CC"/>
    <w:rsid w:val="764D63EB"/>
    <w:rsid w:val="76637C05"/>
    <w:rsid w:val="78306EF8"/>
    <w:rsid w:val="78A661D3"/>
    <w:rsid w:val="79591AF0"/>
    <w:rsid w:val="7B2FD817"/>
    <w:rsid w:val="7BC40083"/>
    <w:rsid w:val="7BF72207"/>
    <w:rsid w:val="7D778FE3"/>
    <w:rsid w:val="7F53B093"/>
    <w:rsid w:val="7F5F4A55"/>
    <w:rsid w:val="7FFED569"/>
    <w:rsid w:val="BA3EFC4F"/>
    <w:rsid w:val="BFEF1B7B"/>
    <w:rsid w:val="D79F83BF"/>
    <w:rsid w:val="DC7FD761"/>
    <w:rsid w:val="DF7E5653"/>
    <w:rsid w:val="DFFEB871"/>
    <w:rsid w:val="EE896C05"/>
    <w:rsid w:val="F37FA911"/>
    <w:rsid w:val="F69F5C10"/>
    <w:rsid w:val="FEEFDD78"/>
    <w:rsid w:val="FEFF070E"/>
    <w:rsid w:val="FEFFB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1"/>
    <w:pPr>
      <w:ind w:left="348"/>
      <w:jc w:val="center"/>
      <w:outlineLvl w:val="2"/>
    </w:pPr>
    <w:rPr>
      <w:rFonts w:ascii="微软雅黑" w:hAnsi="微软雅黑" w:eastAsia="微软雅黑" w:cs="微软雅黑"/>
      <w:sz w:val="44"/>
      <w:szCs w:val="44"/>
      <w:lang w:val="zh-CN" w:eastAsia="zh-CN" w:bidi="zh-CN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ascii="Calibri" w:hAnsi="Calibri" w:eastAsia="宋体" w:cs="Times New Roman"/>
      <w:b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able of authorities"/>
    <w:basedOn w:val="1"/>
    <w:next w:val="1"/>
    <w:qFormat/>
    <w:uiPriority w:val="0"/>
    <w:pPr>
      <w:ind w:left="420" w:leftChars="200"/>
    </w:pPr>
  </w:style>
  <w:style w:type="paragraph" w:styleId="6">
    <w:name w:val="Normal Indent"/>
    <w:basedOn w:val="1"/>
    <w:next w:val="1"/>
    <w:qFormat/>
    <w:uiPriority w:val="0"/>
    <w:pPr>
      <w:ind w:firstLine="420" w:firstLineChars="200"/>
    </w:pPr>
  </w:style>
  <w:style w:type="paragraph" w:styleId="7">
    <w:name w:val="Body Text"/>
    <w:basedOn w:val="1"/>
    <w:next w:val="1"/>
    <w:qFormat/>
    <w:uiPriority w:val="0"/>
    <w:pPr>
      <w:jc w:val="center"/>
    </w:pPr>
    <w:rPr>
      <w:rFonts w:eastAsia="微软雅黑"/>
      <w:sz w:val="44"/>
      <w:szCs w:val="20"/>
    </w:rPr>
  </w:style>
  <w:style w:type="paragraph" w:styleId="8">
    <w:name w:val="Date"/>
    <w:basedOn w:val="1"/>
    <w:next w:val="1"/>
    <w:qFormat/>
    <w:uiPriority w:val="99"/>
    <w:pPr>
      <w:ind w:left="100" w:leftChars="2500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yperlink"/>
    <w:basedOn w:val="14"/>
    <w:qFormat/>
    <w:uiPriority w:val="0"/>
    <w:rPr>
      <w:color w:val="0000FF"/>
      <w:u w:val="single"/>
    </w:rPr>
  </w:style>
  <w:style w:type="paragraph" w:customStyle="1" w:styleId="17">
    <w:name w:val="NormalIndent"/>
    <w:basedOn w:val="1"/>
    <w:qFormat/>
    <w:uiPriority w:val="0"/>
    <w:pPr>
      <w:spacing w:line="240" w:lineRule="auto"/>
      <w:ind w:firstLine="420" w:firstLineChars="200"/>
      <w:jc w:val="both"/>
      <w:textAlignment w:val="baseline"/>
    </w:pPr>
  </w:style>
  <w:style w:type="character" w:customStyle="1" w:styleId="18">
    <w:name w:val="font51"/>
    <w:basedOn w:val="1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9">
    <w:name w:val=" Char"/>
    <w:basedOn w:val="1"/>
    <w:qFormat/>
    <w:uiPriority w:val="0"/>
    <w:rPr>
      <w:rFonts w:ascii="Tahoma" w:hAnsi="Tahoma" w:eastAsia="黑体"/>
      <w:sz w:val="30"/>
      <w:szCs w:val="20"/>
    </w:rPr>
  </w:style>
  <w:style w:type="character" w:customStyle="1" w:styleId="20">
    <w:name w:val="font4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61"/>
    <w:basedOn w:val="1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2">
    <w:name w:val="font71"/>
    <w:basedOn w:val="14"/>
    <w:qFormat/>
    <w:uiPriority w:val="0"/>
    <w:rPr>
      <w:rFonts w:ascii="黑体" w:hAnsi="宋体" w:eastAsia="黑体" w:cs="黑体"/>
      <w:b/>
      <w:bCs/>
      <w:color w:val="000000"/>
      <w:sz w:val="24"/>
      <w:szCs w:val="24"/>
      <w:u w:val="none"/>
    </w:rPr>
  </w:style>
  <w:style w:type="paragraph" w:customStyle="1" w:styleId="23">
    <w:name w:val="Body Text First Indent 2"/>
    <w:basedOn w:val="24"/>
    <w:qFormat/>
    <w:uiPriority w:val="0"/>
    <w:pPr>
      <w:ind w:firstLine="420" w:firstLineChars="200"/>
    </w:pPr>
  </w:style>
  <w:style w:type="paragraph" w:customStyle="1" w:styleId="24">
    <w:name w:val="Body Text Indent"/>
    <w:basedOn w:val="1"/>
    <w:qFormat/>
    <w:uiPriority w:val="0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385</Characters>
  <Lines>0</Lines>
  <Paragraphs>0</Paragraphs>
  <TotalTime>15</TotalTime>
  <ScaleCrop>false</ScaleCrop>
  <LinksUpToDate>false</LinksUpToDate>
  <CharactersWithSpaces>461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2024-08-28T17:14:00Z</dcterms:created>
  <dc:creator>学会学术部</dc:creator>
  <cp:lastModifiedBy>广东省光学学会办公室</cp:lastModifiedBy>
  <cp:lastPrinted>2025-03-17T11:54:00Z</cp:lastPrinted>
  <dcterms:modified xsi:type="dcterms:W3CDTF">2025-07-03T07:24:27Z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296365F82E1648D98B661EAD1BDBA46E_13</vt:lpwstr>
  </property>
  <property fmtid="{D5CDD505-2E9C-101B-9397-08002B2CF9AE}" pid="4" name="KSOTemplateDocerSaveRecord">
    <vt:lpwstr>eyJoZGlkIjoiOWJlOWM4MzU1MTBmMDc5ZjdkZjE1OWY4YmNiNjMxZDYiLCJ1c2VySWQiOiI5OTI0NDc2NjIifQ==</vt:lpwstr>
  </property>
</Properties>
</file>